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9"/>
        <w:gridCol w:w="668"/>
        <w:gridCol w:w="1548"/>
        <w:gridCol w:w="3537"/>
      </w:tblGrid>
      <w:tr w:rsidR="00087286" w:rsidRPr="00350EA7" w14:paraId="5FD980CD" w14:textId="77777777" w:rsidTr="00B93338">
        <w:tc>
          <w:tcPr>
            <w:tcW w:w="3075" w:type="dxa"/>
            <w:vAlign w:val="center"/>
          </w:tcPr>
          <w:p w14:paraId="2545A5A2" w14:textId="516F69DB" w:rsidR="00087286" w:rsidRPr="00350EA7" w:rsidRDefault="0080748C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52A5183" wp14:editId="35F6A046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7BF0070C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424B5756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5F62615F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5C3E5F43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4947A498" w14:textId="77777777" w:rsidTr="00B93338">
        <w:tc>
          <w:tcPr>
            <w:tcW w:w="3075" w:type="dxa"/>
          </w:tcPr>
          <w:p w14:paraId="362F352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4C16FC99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CF135D">
              <w:t>030</w:t>
            </w:r>
          </w:p>
        </w:tc>
        <w:tc>
          <w:tcPr>
            <w:tcW w:w="1551" w:type="dxa"/>
          </w:tcPr>
          <w:p w14:paraId="28E554D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00F4C574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06441DD5" w14:textId="77777777" w:rsidTr="00B93338">
        <w:tc>
          <w:tcPr>
            <w:tcW w:w="3075" w:type="dxa"/>
          </w:tcPr>
          <w:p w14:paraId="5C82309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098DE55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23A4436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6FBB79FF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17A94333" w14:textId="77777777" w:rsidTr="00B93338">
        <w:tc>
          <w:tcPr>
            <w:tcW w:w="3075" w:type="dxa"/>
          </w:tcPr>
          <w:p w14:paraId="7E3920F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70B25A20" w14:textId="77777777" w:rsidR="00087286" w:rsidRPr="00350EA7" w:rsidRDefault="00CF135D" w:rsidP="00350EA7">
            <w:pPr>
              <w:spacing w:after="0" w:line="240" w:lineRule="auto"/>
            </w:pPr>
            <w:r>
              <w:t>Warehouseman</w:t>
            </w:r>
          </w:p>
        </w:tc>
        <w:tc>
          <w:tcPr>
            <w:tcW w:w="1551" w:type="dxa"/>
          </w:tcPr>
          <w:p w14:paraId="0538790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6288080A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4B9350D1" w14:textId="77777777" w:rsidTr="00B93338">
        <w:tc>
          <w:tcPr>
            <w:tcW w:w="3075" w:type="dxa"/>
          </w:tcPr>
          <w:p w14:paraId="5383ADA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7DA9CD5C" w14:textId="77777777" w:rsidR="00087286" w:rsidRPr="00350EA7" w:rsidRDefault="00B93338" w:rsidP="006A1151">
            <w:pPr>
              <w:spacing w:after="0" w:line="240" w:lineRule="auto"/>
            </w:pPr>
            <w:r>
              <w:t xml:space="preserve">Hardhat, </w:t>
            </w:r>
            <w:r w:rsidR="006A36D8">
              <w:t xml:space="preserve">steel toe shoes, </w:t>
            </w:r>
            <w:r>
              <w:t>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76383FA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66EDCB0B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538226A8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6D904A60" w14:textId="77777777" w:rsidR="00087286" w:rsidRPr="00700DCA" w:rsidRDefault="003F2BE6" w:rsidP="00AC5E3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Bowl Hole Cutter</w:t>
            </w:r>
          </w:p>
        </w:tc>
      </w:tr>
      <w:tr w:rsidR="00087286" w:rsidRPr="00350EA7" w14:paraId="4430806B" w14:textId="77777777" w:rsidTr="00B93338">
        <w:tc>
          <w:tcPr>
            <w:tcW w:w="3824" w:type="dxa"/>
            <w:gridSpan w:val="2"/>
            <w:shd w:val="clear" w:color="auto" w:fill="D9D9D9"/>
          </w:tcPr>
          <w:p w14:paraId="4311D685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1E5F7DD7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506B6C8F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2CEC1B74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13BB53E1" w14:textId="77777777" w:rsidR="00087286" w:rsidRPr="00700DCA" w:rsidRDefault="002E2FF0" w:rsidP="003F2B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Loads / unloads trucks.</w:t>
            </w:r>
            <w:r w:rsidR="00AC5E37" w:rsidRPr="00AC5E37">
              <w:rPr>
                <w:sz w:val="24"/>
                <w:szCs w:val="24"/>
              </w:rPr>
              <w:t xml:space="preserve"> </w:t>
            </w:r>
            <w:r w:rsidR="003F2BE6">
              <w:rPr>
                <w:sz w:val="24"/>
                <w:szCs w:val="24"/>
              </w:rPr>
              <w:t>H</w:t>
            </w:r>
            <w:r w:rsidR="00570233">
              <w:rPr>
                <w:sz w:val="24"/>
                <w:szCs w:val="24"/>
              </w:rPr>
              <w:t xml:space="preserve">ousekeeping. </w:t>
            </w:r>
          </w:p>
        </w:tc>
        <w:tc>
          <w:tcPr>
            <w:tcW w:w="3345" w:type="dxa"/>
            <w:vAlign w:val="center"/>
          </w:tcPr>
          <w:p w14:paraId="148D8B66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1529856D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74F05101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42608C39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0CF0401A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77D7CD4E" w14:textId="77777777" w:rsidR="00F34524" w:rsidRPr="00935C34" w:rsidRDefault="009E01D0" w:rsidP="002E2FF0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F34524" w:rsidRPr="00350EA7" w14:paraId="691CBCBC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78E5FD31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2A2F28A7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6E375F37" w14:textId="77777777" w:rsidR="0035741D" w:rsidRPr="00700DCA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housekeeping required</w:t>
            </w:r>
          </w:p>
          <w:p w14:paraId="5D4CA4EF" w14:textId="77777777" w:rsidR="002E2FF0" w:rsidRDefault="002E2FF0" w:rsidP="002E2FF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dock plates, trailer chocks, etc.</w:t>
            </w:r>
          </w:p>
          <w:p w14:paraId="60604AA6" w14:textId="77777777" w:rsidR="00F34524" w:rsidRPr="00700DCA" w:rsidRDefault="0035741D" w:rsidP="002E2FF0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6DF7DB0C" w14:textId="77777777" w:rsidTr="00E741F7">
        <w:trPr>
          <w:trHeight w:val="710"/>
        </w:trPr>
        <w:tc>
          <w:tcPr>
            <w:tcW w:w="3824" w:type="dxa"/>
            <w:gridSpan w:val="2"/>
            <w:vAlign w:val="center"/>
          </w:tcPr>
          <w:p w14:paraId="0E8170DC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6D3655E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46E47887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>moving load</w:t>
            </w:r>
            <w:r w:rsidR="00DE70DC">
              <w:rPr>
                <w:sz w:val="24"/>
                <w:szCs w:val="24"/>
              </w:rPr>
              <w:t xml:space="preserve">  (fall shadow)</w:t>
            </w:r>
          </w:p>
          <w:p w14:paraId="45F0A16B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</w:t>
            </w:r>
            <w:r w:rsidR="002E2FF0">
              <w:rPr>
                <w:sz w:val="24"/>
                <w:szCs w:val="24"/>
              </w:rPr>
              <w:t>forklift</w:t>
            </w:r>
            <w:r w:rsidR="00BA18CF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 xml:space="preserve">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3B6D5F90" w14:textId="77777777" w:rsidR="00F34524" w:rsidRPr="00F34524" w:rsidRDefault="009E01D0" w:rsidP="002E2FF0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F34524" w:rsidRPr="00350EA7" w14:paraId="55151C93" w14:textId="77777777" w:rsidTr="006B61AC">
        <w:trPr>
          <w:trHeight w:val="566"/>
        </w:trPr>
        <w:tc>
          <w:tcPr>
            <w:tcW w:w="3824" w:type="dxa"/>
            <w:gridSpan w:val="2"/>
            <w:vAlign w:val="center"/>
          </w:tcPr>
          <w:p w14:paraId="589B3CFD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67FA9D3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7AA2DD6A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25F610FD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6BF68EBA" w14:textId="77777777" w:rsidR="002E2FF0" w:rsidRDefault="002E2FF0" w:rsidP="00B56DD0">
      <w:pPr>
        <w:spacing w:after="0"/>
        <w:rPr>
          <w:sz w:val="28"/>
          <w:szCs w:val="28"/>
        </w:rPr>
      </w:pPr>
    </w:p>
    <w:p w14:paraId="6CCE6716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45559806" w14:textId="77777777" w:rsidR="00935C34" w:rsidRPr="00025ADD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7FB600B5" w14:textId="77777777" w:rsidR="00025ADD" w:rsidRPr="00532B5D" w:rsidRDefault="00025ADD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>
        <w:rPr>
          <w:iCs/>
          <w:color w:val="000000"/>
          <w:sz w:val="28"/>
          <w:szCs w:val="24"/>
        </w:rPr>
        <w:t>Exercise caution at all times.</w:t>
      </w:r>
    </w:p>
    <w:p w14:paraId="04461A7E" w14:textId="77777777" w:rsidR="00562342" w:rsidRDefault="00562342" w:rsidP="00AA7A03">
      <w:pPr>
        <w:spacing w:after="0"/>
        <w:rPr>
          <w:sz w:val="28"/>
          <w:szCs w:val="28"/>
        </w:rPr>
      </w:pPr>
    </w:p>
    <w:p w14:paraId="1072F545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253812F6" w14:textId="77777777" w:rsidR="0091457D" w:rsidRDefault="0091457D" w:rsidP="0029293A">
      <w:pPr>
        <w:spacing w:after="80"/>
        <w:rPr>
          <w:b/>
        </w:rPr>
      </w:pPr>
    </w:p>
    <w:p w14:paraId="733C385D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684B2F2F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7E6EC6" w:rsidRPr="007E6EC6">
        <w:rPr>
          <w:i/>
          <w:iCs/>
        </w:rPr>
        <w:t>Natural Stone Institute</w:t>
      </w:r>
      <w:r w:rsidR="007E6EC6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275E1164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E32F1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01221273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74B6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5878D4">
      <w:t>30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E09A7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0249A1F8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49C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0B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5ADD"/>
    <w:rsid w:val="00087286"/>
    <w:rsid w:val="000A1020"/>
    <w:rsid w:val="000B64B1"/>
    <w:rsid w:val="001473B8"/>
    <w:rsid w:val="0018641A"/>
    <w:rsid w:val="00191E39"/>
    <w:rsid w:val="00193D8C"/>
    <w:rsid w:val="001D71F9"/>
    <w:rsid w:val="001E7680"/>
    <w:rsid w:val="00210328"/>
    <w:rsid w:val="00226516"/>
    <w:rsid w:val="00235FDF"/>
    <w:rsid w:val="00275F34"/>
    <w:rsid w:val="0029293A"/>
    <w:rsid w:val="002C3FD0"/>
    <w:rsid w:val="002E2FF0"/>
    <w:rsid w:val="002F0643"/>
    <w:rsid w:val="002F1D8E"/>
    <w:rsid w:val="00312E1A"/>
    <w:rsid w:val="0032376B"/>
    <w:rsid w:val="00324FFE"/>
    <w:rsid w:val="00331C73"/>
    <w:rsid w:val="00337DAC"/>
    <w:rsid w:val="00350EA7"/>
    <w:rsid w:val="00354F02"/>
    <w:rsid w:val="0035551D"/>
    <w:rsid w:val="0035741D"/>
    <w:rsid w:val="00394E37"/>
    <w:rsid w:val="003A2360"/>
    <w:rsid w:val="003C5C89"/>
    <w:rsid w:val="003D05CD"/>
    <w:rsid w:val="003E30D9"/>
    <w:rsid w:val="003F2BE6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2B5D"/>
    <w:rsid w:val="0053776C"/>
    <w:rsid w:val="00541EBC"/>
    <w:rsid w:val="0056137B"/>
    <w:rsid w:val="00562342"/>
    <w:rsid w:val="005644F9"/>
    <w:rsid w:val="00570233"/>
    <w:rsid w:val="00576F8F"/>
    <w:rsid w:val="005878D4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A36D8"/>
    <w:rsid w:val="006B61AC"/>
    <w:rsid w:val="006C298F"/>
    <w:rsid w:val="00700DCA"/>
    <w:rsid w:val="007109AD"/>
    <w:rsid w:val="0071719C"/>
    <w:rsid w:val="00741374"/>
    <w:rsid w:val="007659F9"/>
    <w:rsid w:val="00765F3E"/>
    <w:rsid w:val="00785A62"/>
    <w:rsid w:val="00790127"/>
    <w:rsid w:val="007B1638"/>
    <w:rsid w:val="007D10EB"/>
    <w:rsid w:val="007D1AAE"/>
    <w:rsid w:val="007E6EC6"/>
    <w:rsid w:val="007F04F2"/>
    <w:rsid w:val="0080748C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C6106"/>
    <w:rsid w:val="009D6566"/>
    <w:rsid w:val="009D6DCC"/>
    <w:rsid w:val="009E01D0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AC5E37"/>
    <w:rsid w:val="00B01582"/>
    <w:rsid w:val="00B368E8"/>
    <w:rsid w:val="00B42A63"/>
    <w:rsid w:val="00B56DD0"/>
    <w:rsid w:val="00B93338"/>
    <w:rsid w:val="00B94063"/>
    <w:rsid w:val="00BA18CF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94EAE"/>
    <w:rsid w:val="00CC2C33"/>
    <w:rsid w:val="00CF135D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336BB"/>
    <w:rsid w:val="00E735C2"/>
    <w:rsid w:val="00E741F7"/>
    <w:rsid w:val="00E77AD3"/>
    <w:rsid w:val="00EA2FF8"/>
    <w:rsid w:val="00EB27B8"/>
    <w:rsid w:val="00EB65EA"/>
    <w:rsid w:val="00EE3D0D"/>
    <w:rsid w:val="00EE5D81"/>
    <w:rsid w:val="00EF64C2"/>
    <w:rsid w:val="00F169CA"/>
    <w:rsid w:val="00F2327B"/>
    <w:rsid w:val="00F34524"/>
    <w:rsid w:val="00F40F18"/>
    <w:rsid w:val="00F42617"/>
    <w:rsid w:val="00F54C43"/>
    <w:rsid w:val="00F941F5"/>
    <w:rsid w:val="00FB34AB"/>
    <w:rsid w:val="00FC611A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BA33E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6</cp:revision>
  <cp:lastPrinted>2017-06-19T18:36:00Z</cp:lastPrinted>
  <dcterms:created xsi:type="dcterms:W3CDTF">2017-06-19T18:40:00Z</dcterms:created>
  <dcterms:modified xsi:type="dcterms:W3CDTF">2020-07-01T17:26:00Z</dcterms:modified>
</cp:coreProperties>
</file>